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E982" w14:textId="73FA8A6B" w:rsidR="00A01AAD" w:rsidRPr="00DC56D4" w:rsidRDefault="00DC56D4">
      <w:pPr>
        <w:rPr>
          <w:rFonts w:ascii="Cambria" w:hAnsi="Cambria"/>
          <w:b/>
          <w:bCs/>
          <w:sz w:val="22"/>
          <w:szCs w:val="22"/>
        </w:rPr>
      </w:pPr>
      <w:r w:rsidRPr="00DC56D4">
        <w:rPr>
          <w:rFonts w:ascii="Cambria" w:hAnsi="Cambria"/>
          <w:b/>
          <w:bCs/>
          <w:sz w:val="22"/>
          <w:szCs w:val="22"/>
        </w:rPr>
        <w:t>CVs Boris Kochan</w:t>
      </w:r>
    </w:p>
    <w:p w14:paraId="3F5CA2BD" w14:textId="4F418B5F" w:rsidR="00DC56D4" w:rsidRPr="00DC56D4" w:rsidRDefault="00DC56D4">
      <w:pPr>
        <w:rPr>
          <w:rFonts w:ascii="Cambria" w:hAnsi="Cambria"/>
          <w:b/>
          <w:bCs/>
          <w:sz w:val="22"/>
          <w:szCs w:val="22"/>
        </w:rPr>
      </w:pPr>
      <w:r w:rsidRPr="00DC56D4">
        <w:rPr>
          <w:rFonts w:ascii="Cambria" w:hAnsi="Cambria"/>
          <w:b/>
          <w:bCs/>
          <w:sz w:val="22"/>
          <w:szCs w:val="22"/>
        </w:rPr>
        <w:t>Deutsch</w:t>
      </w:r>
    </w:p>
    <w:p w14:paraId="31943DB6" w14:textId="1E242CEB" w:rsidR="00DC56D4" w:rsidRPr="00DC56D4" w:rsidRDefault="00DC56D4">
      <w:pPr>
        <w:rPr>
          <w:rFonts w:ascii="Cambria" w:hAnsi="Cambria"/>
          <w:b/>
          <w:bCs/>
          <w:sz w:val="22"/>
          <w:szCs w:val="22"/>
        </w:rPr>
      </w:pPr>
      <w:r w:rsidRPr="00DC56D4">
        <w:rPr>
          <w:rFonts w:ascii="Cambria" w:hAnsi="Cambria"/>
          <w:b/>
          <w:bCs/>
          <w:sz w:val="22"/>
          <w:szCs w:val="22"/>
        </w:rPr>
        <w:t>Stand Juni 2024</w:t>
      </w:r>
    </w:p>
    <w:p w14:paraId="4FF25DDD" w14:textId="77777777" w:rsidR="00DC56D4" w:rsidRPr="00DC56D4" w:rsidRDefault="00DC56D4">
      <w:pPr>
        <w:rPr>
          <w:rFonts w:ascii="Cambria" w:hAnsi="Cambria"/>
          <w:sz w:val="22"/>
          <w:szCs w:val="22"/>
        </w:rPr>
      </w:pPr>
    </w:p>
    <w:p w14:paraId="651E3392" w14:textId="77777777" w:rsidR="00DC56D4" w:rsidRPr="00DC56D4" w:rsidRDefault="00DC56D4">
      <w:pPr>
        <w:rPr>
          <w:rFonts w:ascii="Cambria" w:hAnsi="Cambria"/>
          <w:sz w:val="22"/>
          <w:szCs w:val="22"/>
        </w:rPr>
      </w:pPr>
    </w:p>
    <w:p w14:paraId="0EFE8824" w14:textId="77777777" w:rsidR="00DC56D4" w:rsidRPr="00DC56D4" w:rsidRDefault="00DC56D4">
      <w:pPr>
        <w:rPr>
          <w:rFonts w:ascii="Cambria" w:hAnsi="Cambria"/>
          <w:sz w:val="22"/>
          <w:szCs w:val="22"/>
        </w:rPr>
      </w:pPr>
    </w:p>
    <w:p w14:paraId="4788A4A3" w14:textId="4154323D" w:rsidR="00DC56D4" w:rsidRPr="00DC56D4" w:rsidRDefault="00DC56D4">
      <w:pPr>
        <w:rPr>
          <w:rFonts w:ascii="Cambria" w:hAnsi="Cambria"/>
          <w:b/>
          <w:bCs/>
          <w:sz w:val="22"/>
          <w:szCs w:val="22"/>
        </w:rPr>
      </w:pPr>
      <w:r w:rsidRPr="00DC56D4">
        <w:rPr>
          <w:rFonts w:ascii="Cambria" w:hAnsi="Cambria"/>
          <w:b/>
          <w:bCs/>
          <w:sz w:val="22"/>
          <w:szCs w:val="22"/>
        </w:rPr>
        <w:t>LANGE VERSION</w:t>
      </w:r>
    </w:p>
    <w:p w14:paraId="7AB586BD" w14:textId="586C3A9C" w:rsidR="00DC56D4" w:rsidRPr="00DC56D4" w:rsidRDefault="00DC56D4" w:rsidP="00DC56D4">
      <w:pPr>
        <w:spacing w:line="240" w:lineRule="exact"/>
        <w:rPr>
          <w:rFonts w:ascii="Cambria" w:hAnsi="Cambria"/>
          <w:color w:val="BFBFBF" w:themeColor="background1" w:themeShade="BF"/>
          <w:sz w:val="22"/>
          <w:szCs w:val="22"/>
        </w:rPr>
      </w:pPr>
      <w:r w:rsidRPr="00DC56D4">
        <w:rPr>
          <w:rFonts w:ascii="Cambria" w:hAnsi="Cambria"/>
          <w:color w:val="BFBFBF" w:themeColor="background1" w:themeShade="BF"/>
          <w:sz w:val="22"/>
          <w:szCs w:val="22"/>
        </w:rPr>
        <w:t>[</w:t>
      </w:r>
      <w:r w:rsidR="00634263">
        <w:rPr>
          <w:rFonts w:ascii="Cambria" w:hAnsi="Cambria"/>
          <w:color w:val="BFBFBF" w:themeColor="background1" w:themeShade="BF"/>
          <w:sz w:val="22"/>
          <w:szCs w:val="22"/>
        </w:rPr>
        <w:t>1971</w:t>
      </w:r>
      <w:r w:rsidRPr="00DC56D4">
        <w:rPr>
          <w:rFonts w:ascii="Cambria" w:hAnsi="Cambria"/>
          <w:color w:val="BFBFBF" w:themeColor="background1" w:themeShade="BF"/>
          <w:sz w:val="22"/>
          <w:szCs w:val="22"/>
        </w:rPr>
        <w:t xml:space="preserve"> Anschläge/</w:t>
      </w:r>
      <w:r w:rsidR="00634263">
        <w:rPr>
          <w:rFonts w:ascii="Cambria" w:hAnsi="Cambria"/>
          <w:color w:val="BFBFBF" w:themeColor="background1" w:themeShade="BF"/>
          <w:sz w:val="22"/>
          <w:szCs w:val="22"/>
        </w:rPr>
        <w:t>245</w:t>
      </w:r>
      <w:r w:rsidRPr="00DC56D4">
        <w:rPr>
          <w:rFonts w:ascii="Cambria" w:hAnsi="Cambria"/>
          <w:color w:val="BFBFBF" w:themeColor="background1" w:themeShade="BF"/>
          <w:sz w:val="22"/>
          <w:szCs w:val="22"/>
        </w:rPr>
        <w:t xml:space="preserve"> Wörter]</w:t>
      </w:r>
    </w:p>
    <w:p w14:paraId="20FEF553" w14:textId="77777777" w:rsidR="00DC56D4" w:rsidRPr="00DC56D4" w:rsidRDefault="00DC56D4" w:rsidP="00DC56D4">
      <w:pPr>
        <w:spacing w:line="240" w:lineRule="exact"/>
        <w:rPr>
          <w:rFonts w:ascii="Cambria" w:hAnsi="Cambria"/>
          <w:sz w:val="22"/>
          <w:szCs w:val="22"/>
        </w:rPr>
      </w:pPr>
    </w:p>
    <w:p w14:paraId="701643F2" w14:textId="1E312142" w:rsidR="00DC56D4" w:rsidRPr="00DC56D4" w:rsidRDefault="00DC56D4" w:rsidP="00DC56D4">
      <w:pPr>
        <w:spacing w:line="240" w:lineRule="exact"/>
        <w:rPr>
          <w:rFonts w:ascii="Cambria" w:hAnsi="Cambria"/>
          <w:sz w:val="22"/>
          <w:szCs w:val="22"/>
        </w:rPr>
      </w:pPr>
      <w:r w:rsidRPr="00DC56D4">
        <w:rPr>
          <w:rFonts w:ascii="Cambria" w:hAnsi="Cambria"/>
          <w:sz w:val="22"/>
          <w:szCs w:val="22"/>
        </w:rPr>
        <w:t xml:space="preserve">Boris Kochan (*1962) gestaltet: Unternehmen, Organisationen, Beziehungen und Bezüge – </w:t>
      </w:r>
      <w:r w:rsidR="00C867C5" w:rsidRPr="00C867C5">
        <w:rPr>
          <w:rFonts w:ascii="Cambria" w:hAnsi="Cambria"/>
          <w:sz w:val="22"/>
          <w:szCs w:val="22"/>
        </w:rPr>
        <w:t>als Unternehmer, Designer, Autor, als Kurator, Moderator und Berater. </w:t>
      </w:r>
      <w:r w:rsidRPr="00DC56D4">
        <w:rPr>
          <w:rFonts w:ascii="Cambria" w:hAnsi="Cambria"/>
          <w:sz w:val="22"/>
          <w:szCs w:val="22"/>
        </w:rPr>
        <w:t xml:space="preserve"> Nach seiner Layout- und Typographie-Ausbildung im </w:t>
      </w:r>
      <w:r w:rsidR="00C867C5">
        <w:rPr>
          <w:rFonts w:ascii="Cambria" w:hAnsi="Cambria"/>
          <w:sz w:val="22"/>
          <w:szCs w:val="22"/>
        </w:rPr>
        <w:t>Grafikstudio</w:t>
      </w:r>
      <w:r w:rsidRPr="00DC56D4">
        <w:rPr>
          <w:rFonts w:ascii="Cambria" w:hAnsi="Cambria"/>
          <w:sz w:val="22"/>
          <w:szCs w:val="22"/>
        </w:rPr>
        <w:t xml:space="preserve"> Sternagel </w:t>
      </w:r>
      <w:r w:rsidR="00C867C5" w:rsidRPr="00C867C5">
        <w:rPr>
          <w:rFonts w:ascii="Cambria" w:hAnsi="Cambria"/>
          <w:sz w:val="22"/>
          <w:szCs w:val="22"/>
        </w:rPr>
        <w:t xml:space="preserve">sammelte er erst journalistische Berufserfahrungen u.a. in einer Außenredaktion der Süddeutschen Zeitung, anschließend technische im Satzstudio Lothar Wolf und – in Lithografie und Siebdruck – bei der Druckerei-Werkstatt Jürgen Höflich. Noch als Schüler gründete er 1981 gemeinsam mit Freunden ein Grafik- und Textbüro, erweiterte dieses zwei Jahre später um Satz und Litho, 1989 um Zelig-Druck und 1995 um die Interactive-Unit </w:t>
      </w:r>
      <w:proofErr w:type="spellStart"/>
      <w:r w:rsidR="00C867C5" w:rsidRPr="00C867C5">
        <w:rPr>
          <w:rFonts w:ascii="Cambria" w:hAnsi="Cambria"/>
          <w:sz w:val="22"/>
          <w:szCs w:val="22"/>
        </w:rPr>
        <w:t>Peppermind</w:t>
      </w:r>
      <w:proofErr w:type="spellEnd"/>
      <w:r w:rsidR="00C867C5" w:rsidRPr="00C867C5">
        <w:rPr>
          <w:rFonts w:ascii="Cambria" w:hAnsi="Cambria"/>
          <w:sz w:val="22"/>
          <w:szCs w:val="22"/>
        </w:rPr>
        <w:t>. Kochan &amp; Partner ist heute mit rund 40</w:t>
      </w:r>
      <w:r w:rsidR="00C867C5">
        <w:rPr>
          <w:rFonts w:ascii="Cambria" w:hAnsi="Cambria"/>
          <w:sz w:val="22"/>
          <w:szCs w:val="22"/>
        </w:rPr>
        <w:t> </w:t>
      </w:r>
      <w:r w:rsidR="00C867C5" w:rsidRPr="00C867C5">
        <w:rPr>
          <w:rFonts w:ascii="Cambria" w:hAnsi="Cambria"/>
          <w:sz w:val="22"/>
          <w:szCs w:val="22"/>
        </w:rPr>
        <w:t>Individualisten in München und einer Außenstelle in Berlin als Branding- und Designagentur eine der 15 größten inhabergeführten CD/CI-Agenturen in Deutschland. </w:t>
      </w:r>
      <w:r w:rsidR="00C867C5" w:rsidRPr="00DC56D4">
        <w:rPr>
          <w:rFonts w:ascii="Cambria" w:hAnsi="Cambria"/>
          <w:sz w:val="22"/>
          <w:szCs w:val="22"/>
        </w:rPr>
        <w:t xml:space="preserve">Zum Jahreswechsel 2022/2023 zog sich </w:t>
      </w:r>
      <w:r w:rsidR="00C867C5">
        <w:rPr>
          <w:rFonts w:ascii="Cambria" w:hAnsi="Cambria"/>
          <w:sz w:val="22"/>
          <w:szCs w:val="22"/>
        </w:rPr>
        <w:t xml:space="preserve">Boris Kochan </w:t>
      </w:r>
      <w:r w:rsidR="00C867C5" w:rsidRPr="00DC56D4">
        <w:rPr>
          <w:rFonts w:ascii="Cambria" w:hAnsi="Cambria"/>
          <w:sz w:val="22"/>
          <w:szCs w:val="22"/>
        </w:rPr>
        <w:t>aus der Geschäftsführung zurück, bleibt dem Unternehmen aber als Mehrheitsgesellschafter und Senior Advisor verbunden</w:t>
      </w:r>
      <w:r w:rsidR="00C867C5">
        <w:rPr>
          <w:rFonts w:ascii="Cambria" w:hAnsi="Cambria"/>
          <w:sz w:val="22"/>
          <w:szCs w:val="22"/>
        </w:rPr>
        <w:t>.</w:t>
      </w:r>
    </w:p>
    <w:p w14:paraId="2139901B" w14:textId="77777777" w:rsidR="00DC56D4" w:rsidRPr="00DC56D4" w:rsidRDefault="00DC56D4" w:rsidP="00DC56D4">
      <w:pPr>
        <w:spacing w:line="240" w:lineRule="exact"/>
        <w:rPr>
          <w:rFonts w:ascii="Cambria" w:hAnsi="Cambria"/>
          <w:sz w:val="22"/>
          <w:szCs w:val="22"/>
        </w:rPr>
      </w:pPr>
    </w:p>
    <w:p w14:paraId="385A1295" w14:textId="4865A2E0" w:rsidR="00DC56D4" w:rsidRDefault="00DC56D4" w:rsidP="00DC56D4">
      <w:pPr>
        <w:spacing w:line="240" w:lineRule="exact"/>
        <w:rPr>
          <w:rFonts w:ascii="Cambria" w:hAnsi="Cambria"/>
          <w:sz w:val="22"/>
          <w:szCs w:val="22"/>
        </w:rPr>
      </w:pPr>
      <w:r w:rsidRPr="00DC56D4">
        <w:rPr>
          <w:rFonts w:ascii="Cambria" w:hAnsi="Cambria"/>
          <w:sz w:val="22"/>
          <w:szCs w:val="22"/>
        </w:rPr>
        <w:t xml:space="preserve">Boris Kochan kuratiert und moderiert Vortragsreihen, Konferenzen und Podiumsdiskussionen, hält Vorträge in aller Welt und leitet Workshops zu Markenentwicklung, Kommunikation und Designpolitik. Als Präsident des internationalen </w:t>
      </w:r>
      <w:r>
        <w:rPr>
          <w:rFonts w:ascii="Cambria" w:hAnsi="Cambria"/>
          <w:sz w:val="22"/>
          <w:szCs w:val="22"/>
        </w:rPr>
        <w:t>Projektes für nicht-lateinische Schriftsprachen und -arten</w:t>
      </w:r>
      <w:r w:rsidRPr="00DC56D4">
        <w:rPr>
          <w:rFonts w:ascii="Cambria" w:hAnsi="Cambria"/>
          <w:sz w:val="22"/>
          <w:szCs w:val="22"/>
        </w:rPr>
        <w:t xml:space="preserve"> GRANSHAN verantwortet er </w:t>
      </w:r>
      <w:r>
        <w:rPr>
          <w:rFonts w:ascii="Cambria" w:hAnsi="Cambria"/>
          <w:sz w:val="22"/>
          <w:szCs w:val="22"/>
        </w:rPr>
        <w:t>Type-Design- und Typographie-</w:t>
      </w:r>
      <w:r w:rsidRPr="00DC56D4">
        <w:rPr>
          <w:rFonts w:ascii="Cambria" w:hAnsi="Cambria"/>
          <w:sz w:val="22"/>
          <w:szCs w:val="22"/>
        </w:rPr>
        <w:t xml:space="preserve">Wettbewerbe und Konferenzen, Ausstellungen und Publikationen. Von 2011 bis 2020 organisierte er Europas größte Editorial-Design-Konferenz EDCH (vormals QVED). Nach sieben Jahren als Erster Vorsitzender der Typographischen Gesellschaft München (tgm) wurde er im April 2016 erster Präsident des neu formierten Dachverbandes der deutschen Designorganisationen, Deutscher Designtag (DT). Diesen vertritt er wiederum als Sprecher der Sektion Design und seit März 2019 als Vizepräsident im Spitzenverband der bundesdeutschen Kunst- und Kultur-, Medien- und Kreativverbände, dem Deutschen Kulturrat. </w:t>
      </w:r>
    </w:p>
    <w:p w14:paraId="3FEC9773" w14:textId="77777777" w:rsidR="00DC56D4" w:rsidRDefault="00DC56D4" w:rsidP="00DC56D4">
      <w:pPr>
        <w:spacing w:line="240" w:lineRule="exact"/>
        <w:rPr>
          <w:rFonts w:ascii="Cambria" w:hAnsi="Cambria"/>
          <w:sz w:val="22"/>
          <w:szCs w:val="22"/>
        </w:rPr>
      </w:pPr>
    </w:p>
    <w:p w14:paraId="1D39B3F2" w14:textId="77777777" w:rsidR="00DC56D4" w:rsidRDefault="00DC56D4" w:rsidP="00DC56D4">
      <w:pPr>
        <w:spacing w:line="240" w:lineRule="exact"/>
        <w:rPr>
          <w:rFonts w:ascii="Cambria" w:hAnsi="Cambria"/>
          <w:sz w:val="22"/>
          <w:szCs w:val="22"/>
        </w:rPr>
      </w:pPr>
    </w:p>
    <w:p w14:paraId="6E34B42F" w14:textId="77777777" w:rsidR="00DC56D4" w:rsidRDefault="00DC56D4" w:rsidP="00DC56D4">
      <w:pPr>
        <w:spacing w:line="240" w:lineRule="exact"/>
        <w:rPr>
          <w:rFonts w:ascii="Cambria" w:hAnsi="Cambria"/>
          <w:sz w:val="22"/>
          <w:szCs w:val="22"/>
        </w:rPr>
      </w:pPr>
    </w:p>
    <w:p w14:paraId="263E5471" w14:textId="75E548A4" w:rsidR="00DC56D4" w:rsidRPr="00DC56D4" w:rsidRDefault="00DC56D4" w:rsidP="00DC56D4">
      <w:pPr>
        <w:spacing w:line="240" w:lineRule="exact"/>
        <w:rPr>
          <w:rFonts w:ascii="Cambria" w:hAnsi="Cambria"/>
          <w:b/>
          <w:bCs/>
          <w:sz w:val="22"/>
          <w:szCs w:val="22"/>
        </w:rPr>
      </w:pPr>
      <w:r w:rsidRPr="00DC56D4">
        <w:rPr>
          <w:rFonts w:ascii="Cambria" w:hAnsi="Cambria"/>
          <w:b/>
          <w:bCs/>
          <w:sz w:val="22"/>
          <w:szCs w:val="22"/>
        </w:rPr>
        <w:t>MITT</w:t>
      </w:r>
      <w:r w:rsidR="00C867C5">
        <w:rPr>
          <w:rFonts w:ascii="Cambria" w:hAnsi="Cambria"/>
          <w:b/>
          <w:bCs/>
          <w:sz w:val="22"/>
          <w:szCs w:val="22"/>
        </w:rPr>
        <w:t>ELLANGE</w:t>
      </w:r>
      <w:r w:rsidRPr="00DC56D4">
        <w:rPr>
          <w:rFonts w:ascii="Cambria" w:hAnsi="Cambria"/>
          <w:b/>
          <w:bCs/>
          <w:sz w:val="22"/>
          <w:szCs w:val="22"/>
        </w:rPr>
        <w:t xml:space="preserve"> VERSION</w:t>
      </w:r>
    </w:p>
    <w:p w14:paraId="0C6AB41B" w14:textId="30CB143B" w:rsidR="00DC56D4" w:rsidRPr="00DC56D4" w:rsidRDefault="00DC56D4" w:rsidP="00DC56D4">
      <w:pPr>
        <w:spacing w:line="240" w:lineRule="exact"/>
        <w:rPr>
          <w:rFonts w:ascii="Cambria" w:hAnsi="Cambria"/>
          <w:color w:val="BFBFBF" w:themeColor="background1" w:themeShade="BF"/>
          <w:sz w:val="22"/>
          <w:szCs w:val="22"/>
        </w:rPr>
      </w:pPr>
      <w:r w:rsidRPr="00DC56D4">
        <w:rPr>
          <w:rFonts w:ascii="Cambria" w:hAnsi="Cambria"/>
          <w:color w:val="BFBFBF" w:themeColor="background1" w:themeShade="BF"/>
          <w:sz w:val="22"/>
          <w:szCs w:val="22"/>
        </w:rPr>
        <w:t>[</w:t>
      </w:r>
      <w:r w:rsidR="00634263">
        <w:rPr>
          <w:rFonts w:ascii="Cambria" w:hAnsi="Cambria"/>
          <w:color w:val="BFBFBF" w:themeColor="background1" w:themeShade="BF"/>
          <w:sz w:val="22"/>
          <w:szCs w:val="22"/>
        </w:rPr>
        <w:t>1165</w:t>
      </w:r>
      <w:r w:rsidRPr="00DC56D4">
        <w:rPr>
          <w:rFonts w:ascii="Cambria" w:hAnsi="Cambria"/>
          <w:color w:val="BFBFBF" w:themeColor="background1" w:themeShade="BF"/>
          <w:sz w:val="22"/>
          <w:szCs w:val="22"/>
        </w:rPr>
        <w:t xml:space="preserve"> Anschläge/</w:t>
      </w:r>
      <w:r w:rsidR="00634263">
        <w:rPr>
          <w:rFonts w:ascii="Cambria" w:hAnsi="Cambria"/>
          <w:color w:val="BFBFBF" w:themeColor="background1" w:themeShade="BF"/>
          <w:sz w:val="22"/>
          <w:szCs w:val="22"/>
        </w:rPr>
        <w:t>145</w:t>
      </w:r>
      <w:r w:rsidRPr="00DC56D4">
        <w:rPr>
          <w:rFonts w:ascii="Cambria" w:hAnsi="Cambria"/>
          <w:color w:val="BFBFBF" w:themeColor="background1" w:themeShade="BF"/>
          <w:sz w:val="22"/>
          <w:szCs w:val="22"/>
        </w:rPr>
        <w:t xml:space="preserve"> Wörter]</w:t>
      </w:r>
    </w:p>
    <w:p w14:paraId="748C22FB" w14:textId="77777777" w:rsidR="00DC56D4" w:rsidRPr="00DC56D4" w:rsidRDefault="00DC56D4" w:rsidP="00DC56D4">
      <w:pPr>
        <w:spacing w:line="240" w:lineRule="exact"/>
        <w:rPr>
          <w:rFonts w:ascii="Cambria" w:hAnsi="Cambria"/>
          <w:sz w:val="22"/>
          <w:szCs w:val="22"/>
        </w:rPr>
      </w:pPr>
    </w:p>
    <w:p w14:paraId="1F1D5AA5" w14:textId="5F876FCD" w:rsidR="00C867C5" w:rsidRDefault="00DC56D4" w:rsidP="00DC56D4">
      <w:pPr>
        <w:spacing w:line="240" w:lineRule="exact"/>
        <w:rPr>
          <w:rFonts w:ascii="Cambria" w:hAnsi="Cambria"/>
          <w:sz w:val="22"/>
          <w:szCs w:val="22"/>
        </w:rPr>
      </w:pPr>
      <w:r w:rsidRPr="00DC56D4">
        <w:rPr>
          <w:rFonts w:ascii="Cambria" w:hAnsi="Cambria"/>
          <w:sz w:val="22"/>
          <w:szCs w:val="22"/>
        </w:rPr>
        <w:t xml:space="preserve">Boris Kochan (*1962) gestaltet: Unternehmen, Organisationen, Beziehungen und Bezüge – als Unternehmer, Designer, Autor und Berater. Nach seiner Layout- und Typographie-Ausbildung im Studio Sternagel sammelte er erst journalistische und dann in Satz-, Litho- und Druckbetrieben technische Berufserfahrungen. 1981 gründete er gemeinsam mit Freunden </w:t>
      </w:r>
      <w:r w:rsidR="00C867C5">
        <w:rPr>
          <w:rFonts w:ascii="Cambria" w:hAnsi="Cambria"/>
          <w:sz w:val="22"/>
          <w:szCs w:val="22"/>
        </w:rPr>
        <w:t>Kochan &amp; Partner</w:t>
      </w:r>
      <w:r w:rsidRPr="00DC56D4">
        <w:rPr>
          <w:rFonts w:ascii="Cambria" w:hAnsi="Cambria"/>
          <w:sz w:val="22"/>
          <w:szCs w:val="22"/>
        </w:rPr>
        <w:t xml:space="preserve">, heute mit rund </w:t>
      </w:r>
      <w:r w:rsidR="00C867C5">
        <w:rPr>
          <w:rFonts w:ascii="Cambria" w:hAnsi="Cambria"/>
          <w:sz w:val="22"/>
          <w:szCs w:val="22"/>
        </w:rPr>
        <w:t>4</w:t>
      </w:r>
      <w:r w:rsidRPr="00DC56D4">
        <w:rPr>
          <w:rFonts w:ascii="Cambria" w:hAnsi="Cambria"/>
          <w:sz w:val="22"/>
          <w:szCs w:val="22"/>
        </w:rPr>
        <w:t xml:space="preserve">0 Mitarbeitern an den Standorten München und Berlin eine der 15 größten inhabergeführten Branding- und Designagenturen in Deutschland. Zum Jahreswechsel 2022/2023 zog er sich aus der Geschäftsführung zurück, bleibt dem Unternehmen aber als Mehrheitsgesellschafter und Senior Advisor verbunden. </w:t>
      </w:r>
    </w:p>
    <w:p w14:paraId="55467EA0" w14:textId="064BA59E" w:rsidR="00DC56D4" w:rsidRPr="00DC56D4" w:rsidRDefault="00DC56D4" w:rsidP="00DC56D4">
      <w:pPr>
        <w:spacing w:line="240" w:lineRule="exact"/>
        <w:rPr>
          <w:rFonts w:ascii="Cambria" w:hAnsi="Cambria"/>
          <w:sz w:val="22"/>
          <w:szCs w:val="22"/>
        </w:rPr>
      </w:pPr>
      <w:r w:rsidRPr="00DC56D4">
        <w:rPr>
          <w:rFonts w:ascii="Cambria" w:hAnsi="Cambria"/>
          <w:sz w:val="22"/>
          <w:szCs w:val="22"/>
        </w:rPr>
        <w:t xml:space="preserve">Boris Kochan hält Vorträge, kuratiert und moderiert Konferenzen und leitet Workshops zu Branding, Kommunikation und Designpolitik. Er ist Präsident des internationalen </w:t>
      </w:r>
      <w:r>
        <w:rPr>
          <w:rFonts w:ascii="Cambria" w:hAnsi="Cambria"/>
          <w:sz w:val="22"/>
          <w:szCs w:val="22"/>
        </w:rPr>
        <w:t xml:space="preserve">Projektes </w:t>
      </w:r>
      <w:r w:rsidR="00C867C5">
        <w:rPr>
          <w:rFonts w:ascii="Cambria" w:hAnsi="Cambria"/>
          <w:sz w:val="22"/>
          <w:szCs w:val="22"/>
        </w:rPr>
        <w:t xml:space="preserve">für nicht-lateinische </w:t>
      </w:r>
      <w:r>
        <w:rPr>
          <w:rFonts w:ascii="Cambria" w:hAnsi="Cambria"/>
          <w:sz w:val="22"/>
          <w:szCs w:val="22"/>
        </w:rPr>
        <w:t xml:space="preserve">Schriftsprachen und -arten </w:t>
      </w:r>
      <w:r w:rsidRPr="00DC56D4">
        <w:rPr>
          <w:rFonts w:ascii="Cambria" w:hAnsi="Cambria"/>
          <w:sz w:val="22"/>
          <w:szCs w:val="22"/>
        </w:rPr>
        <w:t>GRANSHAN und Juror von Design-Wettbewerben. Nach sieben Jahren als Erster Vorsitzender der Typographischen Gesellschaft München (tgm) wurde er 2016 Präsident des neu formierten Spitzenverbandes Deutscher Designtag und 2019 Vize-Präsident des Deutschen Kulturrats.</w:t>
      </w:r>
    </w:p>
    <w:p w14:paraId="37CA866B" w14:textId="77777777" w:rsidR="00DC56D4" w:rsidRPr="00DC56D4" w:rsidRDefault="00DC56D4" w:rsidP="00DC56D4">
      <w:pPr>
        <w:spacing w:line="240" w:lineRule="exact"/>
        <w:rPr>
          <w:rFonts w:ascii="Cambria" w:hAnsi="Cambria"/>
          <w:sz w:val="22"/>
          <w:szCs w:val="22"/>
        </w:rPr>
      </w:pPr>
    </w:p>
    <w:p w14:paraId="57588A11" w14:textId="79D3ED7A" w:rsidR="00DC56D4" w:rsidRDefault="00634263">
      <w:pPr>
        <w:rPr>
          <w:rFonts w:ascii="Cambria" w:hAnsi="Cambria"/>
          <w:sz w:val="22"/>
          <w:szCs w:val="22"/>
        </w:rPr>
      </w:pPr>
      <w:r>
        <w:rPr>
          <w:rFonts w:ascii="Cambria" w:hAnsi="Cambria"/>
          <w:sz w:val="22"/>
          <w:szCs w:val="22"/>
        </w:rPr>
        <w:br/>
      </w:r>
    </w:p>
    <w:p w14:paraId="00C1B3A7" w14:textId="77777777" w:rsidR="00634263" w:rsidRDefault="00634263">
      <w:pPr>
        <w:rPr>
          <w:rFonts w:ascii="Cambria" w:hAnsi="Cambria"/>
          <w:b/>
          <w:bCs/>
          <w:sz w:val="22"/>
          <w:szCs w:val="22"/>
        </w:rPr>
      </w:pPr>
      <w:r>
        <w:rPr>
          <w:rFonts w:ascii="Cambria" w:hAnsi="Cambria"/>
          <w:b/>
          <w:bCs/>
          <w:sz w:val="22"/>
          <w:szCs w:val="22"/>
        </w:rPr>
        <w:br w:type="page"/>
      </w:r>
    </w:p>
    <w:p w14:paraId="09F3CA36" w14:textId="23DA176F" w:rsidR="00634263" w:rsidRDefault="00634263">
      <w:pPr>
        <w:rPr>
          <w:rFonts w:ascii="Cambria" w:hAnsi="Cambria"/>
          <w:b/>
          <w:bCs/>
          <w:sz w:val="22"/>
          <w:szCs w:val="22"/>
        </w:rPr>
      </w:pPr>
      <w:r w:rsidRPr="00634263">
        <w:rPr>
          <w:rFonts w:ascii="Cambria" w:hAnsi="Cambria"/>
          <w:b/>
          <w:bCs/>
          <w:sz w:val="22"/>
          <w:szCs w:val="22"/>
        </w:rPr>
        <w:lastRenderedPageBreak/>
        <w:t>KURZE VERSION</w:t>
      </w:r>
      <w:r>
        <w:rPr>
          <w:rFonts w:ascii="Cambria" w:hAnsi="Cambria"/>
          <w:b/>
          <w:bCs/>
          <w:sz w:val="22"/>
          <w:szCs w:val="22"/>
        </w:rPr>
        <w:t xml:space="preserve"> – NUR FUNKTIONEN</w:t>
      </w:r>
    </w:p>
    <w:p w14:paraId="4C0BE82B" w14:textId="38EC5401" w:rsidR="00634263" w:rsidRPr="00DC56D4" w:rsidRDefault="00634263" w:rsidP="00634263">
      <w:pPr>
        <w:spacing w:line="240" w:lineRule="exact"/>
        <w:rPr>
          <w:rFonts w:ascii="Cambria" w:hAnsi="Cambria"/>
          <w:color w:val="BFBFBF" w:themeColor="background1" w:themeShade="BF"/>
          <w:sz w:val="22"/>
          <w:szCs w:val="22"/>
        </w:rPr>
      </w:pPr>
      <w:r w:rsidRPr="00DC56D4">
        <w:rPr>
          <w:rFonts w:ascii="Cambria" w:hAnsi="Cambria"/>
          <w:color w:val="BFBFBF" w:themeColor="background1" w:themeShade="BF"/>
          <w:sz w:val="22"/>
          <w:szCs w:val="22"/>
        </w:rPr>
        <w:t>[</w:t>
      </w:r>
      <w:r>
        <w:rPr>
          <w:rFonts w:ascii="Cambria" w:hAnsi="Cambria"/>
          <w:color w:val="BFBFBF" w:themeColor="background1" w:themeShade="BF"/>
          <w:sz w:val="22"/>
          <w:szCs w:val="22"/>
        </w:rPr>
        <w:t>651</w:t>
      </w:r>
      <w:r w:rsidRPr="00DC56D4">
        <w:rPr>
          <w:rFonts w:ascii="Cambria" w:hAnsi="Cambria"/>
          <w:color w:val="BFBFBF" w:themeColor="background1" w:themeShade="BF"/>
          <w:sz w:val="22"/>
          <w:szCs w:val="22"/>
        </w:rPr>
        <w:t xml:space="preserve"> Anschläge/</w:t>
      </w:r>
      <w:r>
        <w:rPr>
          <w:rFonts w:ascii="Cambria" w:hAnsi="Cambria"/>
          <w:color w:val="BFBFBF" w:themeColor="background1" w:themeShade="BF"/>
          <w:sz w:val="22"/>
          <w:szCs w:val="22"/>
        </w:rPr>
        <w:t>81</w:t>
      </w:r>
      <w:r w:rsidRPr="00DC56D4">
        <w:rPr>
          <w:rFonts w:ascii="Cambria" w:hAnsi="Cambria"/>
          <w:color w:val="BFBFBF" w:themeColor="background1" w:themeShade="BF"/>
          <w:sz w:val="22"/>
          <w:szCs w:val="22"/>
        </w:rPr>
        <w:t xml:space="preserve"> Wörter]</w:t>
      </w:r>
    </w:p>
    <w:p w14:paraId="40444C8C" w14:textId="77777777" w:rsidR="00634263" w:rsidRDefault="00634263">
      <w:pPr>
        <w:rPr>
          <w:rFonts w:ascii="Cambria" w:hAnsi="Cambria"/>
          <w:sz w:val="22"/>
          <w:szCs w:val="22"/>
        </w:rPr>
      </w:pPr>
    </w:p>
    <w:p w14:paraId="07B99087" w14:textId="10A72213" w:rsidR="00634263" w:rsidRPr="00634263" w:rsidRDefault="00634263" w:rsidP="00634263">
      <w:pPr>
        <w:rPr>
          <w:rFonts w:ascii="Cambria" w:hAnsi="Cambria"/>
          <w:sz w:val="22"/>
          <w:szCs w:val="22"/>
        </w:rPr>
      </w:pPr>
      <w:r w:rsidRPr="00634263">
        <w:rPr>
          <w:rFonts w:ascii="Cambria" w:hAnsi="Cambria"/>
          <w:sz w:val="22"/>
          <w:szCs w:val="22"/>
        </w:rPr>
        <w:t xml:space="preserve">Der Designer, Autor und Berater Boris Kochan (*1962) ist Präsident des Deutschen Designtag e.V., dem Dachverband der Berufs- und Fachorganisationen sowie Institutionen des Designs in Deutschland, Sprecher der Sektion Design und Vize-Präsident im Deutschen Kulturrat e.V., Präsident des weltweit agierenden, einzigen Projektes für nicht-lateinische Schriften GRANSHAN Foundation e.V., Vorsitzender des Beirats und Ehrenmitglied der europaweit größten typografischen Vereinigung tgm – Typographische Gesellschaft München e.V. und als Unternehmensgründer bis heute Senior Advisor seiner Branding- und Designagentur </w:t>
      </w:r>
      <w:r>
        <w:rPr>
          <w:rFonts w:ascii="Cambria" w:hAnsi="Cambria"/>
          <w:sz w:val="22"/>
          <w:szCs w:val="22"/>
        </w:rPr>
        <w:t>Kochan</w:t>
      </w:r>
      <w:r w:rsidRPr="00634263">
        <w:rPr>
          <w:rFonts w:ascii="Cambria" w:hAnsi="Cambria"/>
          <w:sz w:val="22"/>
          <w:szCs w:val="22"/>
        </w:rPr>
        <w:t xml:space="preserve"> &amp; P</w:t>
      </w:r>
      <w:r>
        <w:rPr>
          <w:rFonts w:ascii="Cambria" w:hAnsi="Cambria"/>
          <w:sz w:val="22"/>
          <w:szCs w:val="22"/>
        </w:rPr>
        <w:t>artner</w:t>
      </w:r>
      <w:r w:rsidRPr="00634263">
        <w:rPr>
          <w:rFonts w:ascii="Cambria" w:hAnsi="Cambria"/>
          <w:sz w:val="22"/>
          <w:szCs w:val="22"/>
        </w:rPr>
        <w:t xml:space="preserve"> in München und Berlin.</w:t>
      </w:r>
    </w:p>
    <w:p w14:paraId="10EA7D1C" w14:textId="77777777" w:rsidR="00634263" w:rsidRDefault="00634263">
      <w:pPr>
        <w:rPr>
          <w:rFonts w:ascii="Cambria" w:hAnsi="Cambria"/>
          <w:sz w:val="22"/>
          <w:szCs w:val="22"/>
        </w:rPr>
      </w:pPr>
    </w:p>
    <w:p w14:paraId="33BE97CE" w14:textId="77777777" w:rsidR="00634263" w:rsidRDefault="00634263">
      <w:pPr>
        <w:rPr>
          <w:rFonts w:ascii="Cambria" w:hAnsi="Cambria"/>
          <w:sz w:val="22"/>
          <w:szCs w:val="22"/>
        </w:rPr>
      </w:pPr>
    </w:p>
    <w:p w14:paraId="767DE542" w14:textId="5C9C87DE" w:rsidR="00634263" w:rsidRPr="00634263" w:rsidRDefault="00634263">
      <w:pPr>
        <w:rPr>
          <w:rFonts w:ascii="Cambria" w:hAnsi="Cambria"/>
          <w:b/>
          <w:bCs/>
          <w:sz w:val="22"/>
          <w:szCs w:val="22"/>
        </w:rPr>
      </w:pPr>
      <w:r w:rsidRPr="00634263">
        <w:rPr>
          <w:rFonts w:ascii="Cambria" w:hAnsi="Cambria"/>
          <w:b/>
          <w:bCs/>
          <w:sz w:val="22"/>
          <w:szCs w:val="22"/>
        </w:rPr>
        <w:t>KÜRZESTE VERSION – NUR FUNKTIONEN</w:t>
      </w:r>
    </w:p>
    <w:p w14:paraId="59C470AE" w14:textId="797EF2F4" w:rsidR="00634263" w:rsidRPr="00DC56D4" w:rsidRDefault="00634263" w:rsidP="00634263">
      <w:pPr>
        <w:spacing w:line="240" w:lineRule="exact"/>
        <w:rPr>
          <w:rFonts w:ascii="Cambria" w:hAnsi="Cambria"/>
          <w:color w:val="BFBFBF" w:themeColor="background1" w:themeShade="BF"/>
          <w:sz w:val="22"/>
          <w:szCs w:val="22"/>
        </w:rPr>
      </w:pPr>
      <w:r w:rsidRPr="00DC56D4">
        <w:rPr>
          <w:rFonts w:ascii="Cambria" w:hAnsi="Cambria"/>
          <w:color w:val="BFBFBF" w:themeColor="background1" w:themeShade="BF"/>
          <w:sz w:val="22"/>
          <w:szCs w:val="22"/>
        </w:rPr>
        <w:t>[</w:t>
      </w:r>
      <w:r>
        <w:rPr>
          <w:rFonts w:ascii="Cambria" w:hAnsi="Cambria"/>
          <w:color w:val="BFBFBF" w:themeColor="background1" w:themeShade="BF"/>
          <w:sz w:val="22"/>
          <w:szCs w:val="22"/>
        </w:rPr>
        <w:t>444</w:t>
      </w:r>
      <w:r w:rsidRPr="00DC56D4">
        <w:rPr>
          <w:rFonts w:ascii="Cambria" w:hAnsi="Cambria"/>
          <w:color w:val="BFBFBF" w:themeColor="background1" w:themeShade="BF"/>
          <w:sz w:val="22"/>
          <w:szCs w:val="22"/>
        </w:rPr>
        <w:t xml:space="preserve"> Anschläge/</w:t>
      </w:r>
      <w:r>
        <w:rPr>
          <w:rFonts w:ascii="Cambria" w:hAnsi="Cambria"/>
          <w:color w:val="BFBFBF" w:themeColor="background1" w:themeShade="BF"/>
          <w:sz w:val="22"/>
          <w:szCs w:val="22"/>
        </w:rPr>
        <w:t>54</w:t>
      </w:r>
      <w:r w:rsidRPr="00DC56D4">
        <w:rPr>
          <w:rFonts w:ascii="Cambria" w:hAnsi="Cambria"/>
          <w:color w:val="BFBFBF" w:themeColor="background1" w:themeShade="BF"/>
          <w:sz w:val="22"/>
          <w:szCs w:val="22"/>
        </w:rPr>
        <w:t xml:space="preserve"> Wörter]</w:t>
      </w:r>
    </w:p>
    <w:p w14:paraId="2048E05D" w14:textId="77777777" w:rsidR="00634263" w:rsidRDefault="00634263">
      <w:pPr>
        <w:rPr>
          <w:rFonts w:ascii="Cambria" w:hAnsi="Cambria"/>
          <w:sz w:val="22"/>
          <w:szCs w:val="22"/>
        </w:rPr>
      </w:pPr>
    </w:p>
    <w:p w14:paraId="25A28F38" w14:textId="7976AC60" w:rsidR="00634263" w:rsidRDefault="00634263" w:rsidP="00634263">
      <w:pPr>
        <w:rPr>
          <w:rFonts w:ascii="Cambria" w:hAnsi="Cambria"/>
          <w:sz w:val="22"/>
          <w:szCs w:val="22"/>
        </w:rPr>
      </w:pPr>
      <w:r w:rsidRPr="00634263">
        <w:rPr>
          <w:rFonts w:ascii="Cambria" w:hAnsi="Cambria"/>
          <w:sz w:val="22"/>
          <w:szCs w:val="22"/>
        </w:rPr>
        <w:t xml:space="preserve">Der Designer, Autor und Berater Boris Kochan ist Gründungspräsident des Dachverbands deutscher Designorganisationen, Deutscher Designtag, Vize-Präsident des Deutschen Kulturrats, Präsident der GRANSHAN Foundation, Vorsitzender des Beirats und Ehrenmitglied der Typographischen Gesellschaft München (tgm) und </w:t>
      </w:r>
      <w:r>
        <w:rPr>
          <w:rFonts w:ascii="Cambria" w:hAnsi="Cambria"/>
          <w:sz w:val="22"/>
          <w:szCs w:val="22"/>
        </w:rPr>
        <w:t>nach über 40 Jahren Geschäftsführung heute Senior Advisor in seiner</w:t>
      </w:r>
      <w:r w:rsidRPr="00634263">
        <w:rPr>
          <w:rFonts w:ascii="Cambria" w:hAnsi="Cambria"/>
          <w:sz w:val="22"/>
          <w:szCs w:val="22"/>
        </w:rPr>
        <w:t xml:space="preserve"> Branding- und Designagentur </w:t>
      </w:r>
      <w:r>
        <w:rPr>
          <w:rFonts w:ascii="Cambria" w:hAnsi="Cambria"/>
          <w:sz w:val="22"/>
          <w:szCs w:val="22"/>
        </w:rPr>
        <w:t>Kochan &amp;b Partner</w:t>
      </w:r>
      <w:r w:rsidRPr="00634263">
        <w:rPr>
          <w:rFonts w:ascii="Cambria" w:hAnsi="Cambria"/>
          <w:sz w:val="22"/>
          <w:szCs w:val="22"/>
        </w:rPr>
        <w:t xml:space="preserve"> in München und Berlin.</w:t>
      </w:r>
    </w:p>
    <w:p w14:paraId="00D39A04" w14:textId="77777777" w:rsidR="00634263" w:rsidRDefault="00634263" w:rsidP="00634263">
      <w:pPr>
        <w:rPr>
          <w:rFonts w:ascii="Cambria" w:hAnsi="Cambria"/>
          <w:sz w:val="22"/>
          <w:szCs w:val="22"/>
        </w:rPr>
      </w:pPr>
    </w:p>
    <w:p w14:paraId="2CC42667" w14:textId="77777777" w:rsidR="00634263" w:rsidRDefault="00634263" w:rsidP="00634263">
      <w:pPr>
        <w:rPr>
          <w:rFonts w:ascii="Cambria" w:hAnsi="Cambria"/>
          <w:sz w:val="22"/>
          <w:szCs w:val="22"/>
        </w:rPr>
      </w:pPr>
    </w:p>
    <w:p w14:paraId="1A735F81" w14:textId="77777777" w:rsidR="00FB3BB3" w:rsidRDefault="00FB3BB3" w:rsidP="00634263">
      <w:pPr>
        <w:rPr>
          <w:rFonts w:ascii="Cambria" w:hAnsi="Cambria"/>
          <w:sz w:val="22"/>
          <w:szCs w:val="22"/>
        </w:rPr>
      </w:pPr>
    </w:p>
    <w:p w14:paraId="764BDBC4" w14:textId="77777777" w:rsidR="00634263" w:rsidRDefault="00634263" w:rsidP="00634263">
      <w:pPr>
        <w:rPr>
          <w:rFonts w:ascii="Cambria" w:hAnsi="Cambria"/>
          <w:sz w:val="22"/>
          <w:szCs w:val="22"/>
        </w:rPr>
      </w:pPr>
    </w:p>
    <w:p w14:paraId="0C264E88" w14:textId="159302FA" w:rsidR="00634263" w:rsidRPr="00FB3BB3" w:rsidRDefault="00FB3BB3" w:rsidP="00634263">
      <w:pPr>
        <w:rPr>
          <w:rFonts w:ascii="Cambria" w:hAnsi="Cambria"/>
          <w:b/>
          <w:bCs/>
          <w:sz w:val="22"/>
          <w:szCs w:val="22"/>
        </w:rPr>
      </w:pPr>
      <w:r w:rsidRPr="00FB3BB3">
        <w:rPr>
          <w:rFonts w:ascii="Cambria" w:hAnsi="Cambria"/>
          <w:b/>
          <w:bCs/>
          <w:sz w:val="22"/>
          <w:szCs w:val="22"/>
        </w:rPr>
        <w:t>MITTELLANGE VERSION – WENIGER FORMELL</w:t>
      </w:r>
      <w:r>
        <w:rPr>
          <w:rFonts w:ascii="Cambria" w:hAnsi="Cambria"/>
          <w:b/>
          <w:bCs/>
          <w:sz w:val="22"/>
          <w:szCs w:val="22"/>
        </w:rPr>
        <w:t>, INKL. 8DAW</w:t>
      </w:r>
    </w:p>
    <w:p w14:paraId="1B6D0E4D" w14:textId="68D19118" w:rsidR="00FB3BB3" w:rsidRPr="00DC56D4" w:rsidRDefault="00FB3BB3" w:rsidP="00FB3BB3">
      <w:pPr>
        <w:spacing w:line="240" w:lineRule="exact"/>
        <w:rPr>
          <w:rFonts w:ascii="Cambria" w:hAnsi="Cambria"/>
          <w:color w:val="BFBFBF" w:themeColor="background1" w:themeShade="BF"/>
          <w:sz w:val="22"/>
          <w:szCs w:val="22"/>
        </w:rPr>
      </w:pPr>
      <w:r w:rsidRPr="00DC56D4">
        <w:rPr>
          <w:rFonts w:ascii="Cambria" w:hAnsi="Cambria"/>
          <w:color w:val="BFBFBF" w:themeColor="background1" w:themeShade="BF"/>
          <w:sz w:val="22"/>
          <w:szCs w:val="22"/>
        </w:rPr>
        <w:t>[</w:t>
      </w:r>
      <w:r>
        <w:rPr>
          <w:rFonts w:ascii="Cambria" w:hAnsi="Cambria"/>
          <w:color w:val="BFBFBF" w:themeColor="background1" w:themeShade="BF"/>
          <w:sz w:val="22"/>
          <w:szCs w:val="22"/>
        </w:rPr>
        <w:t>1157</w:t>
      </w:r>
      <w:r w:rsidRPr="00DC56D4">
        <w:rPr>
          <w:rFonts w:ascii="Cambria" w:hAnsi="Cambria"/>
          <w:color w:val="BFBFBF" w:themeColor="background1" w:themeShade="BF"/>
          <w:sz w:val="22"/>
          <w:szCs w:val="22"/>
        </w:rPr>
        <w:t xml:space="preserve"> Anschläge/</w:t>
      </w:r>
      <w:r>
        <w:rPr>
          <w:rFonts w:ascii="Cambria" w:hAnsi="Cambria"/>
          <w:color w:val="BFBFBF" w:themeColor="background1" w:themeShade="BF"/>
          <w:sz w:val="22"/>
          <w:szCs w:val="22"/>
        </w:rPr>
        <w:t>147</w:t>
      </w:r>
      <w:r w:rsidRPr="00DC56D4">
        <w:rPr>
          <w:rFonts w:ascii="Cambria" w:hAnsi="Cambria"/>
          <w:color w:val="BFBFBF" w:themeColor="background1" w:themeShade="BF"/>
          <w:sz w:val="22"/>
          <w:szCs w:val="22"/>
        </w:rPr>
        <w:t xml:space="preserve"> Wörter]</w:t>
      </w:r>
    </w:p>
    <w:p w14:paraId="45423C40" w14:textId="77777777" w:rsidR="00FB3BB3" w:rsidRDefault="00FB3BB3" w:rsidP="00634263">
      <w:pPr>
        <w:rPr>
          <w:rFonts w:ascii="Cambria" w:hAnsi="Cambria"/>
          <w:sz w:val="22"/>
          <w:szCs w:val="22"/>
        </w:rPr>
      </w:pPr>
    </w:p>
    <w:p w14:paraId="622BBBCA" w14:textId="77777777" w:rsidR="00FB3BB3" w:rsidRPr="00FB3BB3" w:rsidRDefault="00FB3BB3" w:rsidP="00FB3BB3">
      <w:pPr>
        <w:rPr>
          <w:rFonts w:ascii="Cambria" w:hAnsi="Cambria"/>
          <w:sz w:val="22"/>
          <w:szCs w:val="22"/>
        </w:rPr>
      </w:pPr>
      <w:r w:rsidRPr="00FB3BB3">
        <w:rPr>
          <w:rFonts w:ascii="Cambria" w:hAnsi="Cambria"/>
          <w:sz w:val="22"/>
          <w:szCs w:val="22"/>
        </w:rPr>
        <w:t xml:space="preserve">Unternehmen und Organisationen, Beziehungen und Bezüge, Branding, Kommunikation und Designpolitik … Boris Kochan kann nicht </w:t>
      </w:r>
      <w:proofErr w:type="spellStart"/>
      <w:r w:rsidRPr="00FB3BB3">
        <w:rPr>
          <w:rFonts w:ascii="Cambria" w:hAnsi="Cambria"/>
          <w:sz w:val="22"/>
          <w:szCs w:val="22"/>
        </w:rPr>
        <w:t>nicht</w:t>
      </w:r>
      <w:proofErr w:type="spellEnd"/>
      <w:r w:rsidRPr="00FB3BB3">
        <w:rPr>
          <w:rFonts w:ascii="Cambria" w:hAnsi="Cambria"/>
          <w:sz w:val="22"/>
          <w:szCs w:val="22"/>
        </w:rPr>
        <w:t xml:space="preserve"> gestalten. Als Unternehmer, Designer, Autor und Berater ist er national wie international unterwegs, hält Vorträge, kuratiert und moderiert Konferenzen, Podiumsdiskussionen und Round </w:t>
      </w:r>
      <w:proofErr w:type="spellStart"/>
      <w:r w:rsidRPr="00FB3BB3">
        <w:rPr>
          <w:rFonts w:ascii="Cambria" w:hAnsi="Cambria"/>
          <w:sz w:val="22"/>
          <w:szCs w:val="22"/>
        </w:rPr>
        <w:t>Tables</w:t>
      </w:r>
      <w:proofErr w:type="spellEnd"/>
      <w:r w:rsidRPr="00FB3BB3">
        <w:rPr>
          <w:rFonts w:ascii="Cambria" w:hAnsi="Cambria"/>
          <w:sz w:val="22"/>
          <w:szCs w:val="22"/>
        </w:rPr>
        <w:t>. </w:t>
      </w:r>
    </w:p>
    <w:p w14:paraId="42D02CA5" w14:textId="605913D0" w:rsidR="00FB3BB3" w:rsidRDefault="00FB3BB3" w:rsidP="00FB3BB3">
      <w:pPr>
        <w:rPr>
          <w:rFonts w:ascii="Cambria" w:hAnsi="Cambria"/>
          <w:sz w:val="22"/>
          <w:szCs w:val="22"/>
        </w:rPr>
      </w:pPr>
      <w:r w:rsidRPr="00FB3BB3">
        <w:rPr>
          <w:rFonts w:ascii="Cambria" w:hAnsi="Cambria"/>
          <w:sz w:val="22"/>
          <w:szCs w:val="22"/>
        </w:rPr>
        <w:t xml:space="preserve">Er ist Präsident der GRANSHAN Foundation für nicht-lateinische Schriftsprachen und -arten, sowie Gründer, Kurator und Moderator </w:t>
      </w:r>
      <w:proofErr w:type="gramStart"/>
      <w:r w:rsidRPr="00FB3BB3">
        <w:rPr>
          <w:rFonts w:ascii="Cambria" w:hAnsi="Cambria"/>
          <w:sz w:val="22"/>
          <w:szCs w:val="22"/>
        </w:rPr>
        <w:t>von Europas</w:t>
      </w:r>
      <w:proofErr w:type="gramEnd"/>
      <w:r w:rsidRPr="00FB3BB3">
        <w:rPr>
          <w:rFonts w:ascii="Cambria" w:hAnsi="Cambria"/>
          <w:sz w:val="22"/>
          <w:szCs w:val="22"/>
        </w:rPr>
        <w:t xml:space="preserve"> größter Editorial-Design-Konferenz EDCH. Seit Anfang 2020 gibt er als Chefredakteur das wöchentlich erscheinende Newsletter-Magazin </w:t>
      </w:r>
      <w:proofErr w:type="spellStart"/>
      <w:r w:rsidRPr="00FB3BB3">
        <w:rPr>
          <w:rFonts w:ascii="Cambria" w:hAnsi="Cambria"/>
          <w:i/>
          <w:iCs/>
          <w:sz w:val="22"/>
          <w:szCs w:val="22"/>
        </w:rPr>
        <w:t>eight</w:t>
      </w:r>
      <w:proofErr w:type="spellEnd"/>
      <w:r w:rsidRPr="00FB3BB3">
        <w:rPr>
          <w:rFonts w:ascii="Cambria" w:hAnsi="Cambria"/>
          <w:i/>
          <w:iCs/>
          <w:sz w:val="22"/>
          <w:szCs w:val="22"/>
        </w:rPr>
        <w:t xml:space="preserve"> </w:t>
      </w:r>
      <w:proofErr w:type="spellStart"/>
      <w:r w:rsidRPr="00FB3BB3">
        <w:rPr>
          <w:rFonts w:ascii="Cambria" w:hAnsi="Cambria"/>
          <w:i/>
          <w:iCs/>
          <w:sz w:val="22"/>
          <w:szCs w:val="22"/>
        </w:rPr>
        <w:t>days</w:t>
      </w:r>
      <w:proofErr w:type="spellEnd"/>
      <w:r w:rsidRPr="00FB3BB3">
        <w:rPr>
          <w:rFonts w:ascii="Cambria" w:hAnsi="Cambria"/>
          <w:i/>
          <w:iCs/>
          <w:sz w:val="22"/>
          <w:szCs w:val="22"/>
        </w:rPr>
        <w:t xml:space="preserve"> a </w:t>
      </w:r>
      <w:proofErr w:type="spellStart"/>
      <w:r w:rsidRPr="00FB3BB3">
        <w:rPr>
          <w:rFonts w:ascii="Cambria" w:hAnsi="Cambria"/>
          <w:i/>
          <w:iCs/>
          <w:sz w:val="22"/>
          <w:szCs w:val="22"/>
        </w:rPr>
        <w:t>week</w:t>
      </w:r>
      <w:proofErr w:type="spellEnd"/>
      <w:r w:rsidRPr="00FB3BB3">
        <w:rPr>
          <w:rFonts w:ascii="Cambria" w:hAnsi="Cambria"/>
          <w:i/>
          <w:iCs/>
          <w:sz w:val="22"/>
          <w:szCs w:val="22"/>
        </w:rPr>
        <w:t xml:space="preserve"> – Streifzüge durch den Wandel (8daw)</w:t>
      </w:r>
      <w:r w:rsidRPr="00FB3BB3">
        <w:rPr>
          <w:rFonts w:ascii="Cambria" w:hAnsi="Cambria"/>
          <w:sz w:val="22"/>
          <w:szCs w:val="22"/>
        </w:rPr>
        <w:t xml:space="preserve"> heraus. Nach sieben Jahren als Erster Vorsitzender der Typographischen Gesellschaft München (tgm) wurde er 2016 Präsident des neu formierten Dachverbandes der bundesweit ausgerichteten Fach- und Berufsverbände sowie Institutionen des Designs, Deutscher Designtag</w:t>
      </w:r>
      <w:r>
        <w:rPr>
          <w:rFonts w:ascii="Cambria" w:hAnsi="Cambria"/>
          <w:sz w:val="22"/>
          <w:szCs w:val="22"/>
        </w:rPr>
        <w:t>,</w:t>
      </w:r>
      <w:r w:rsidRPr="00FB3BB3">
        <w:rPr>
          <w:rFonts w:ascii="Cambria" w:hAnsi="Cambria"/>
          <w:sz w:val="22"/>
          <w:szCs w:val="22"/>
        </w:rPr>
        <w:t xml:space="preserve"> und 2019 Vize-Präsident des Deutschen Kulturrats. Darüber hinaus begleitet Boris Kochan die von ihm 1981 mit Freunden gegründete und bis Ende 2022 geführte Branding- und Designagentur </w:t>
      </w:r>
      <w:r>
        <w:rPr>
          <w:rFonts w:ascii="Cambria" w:hAnsi="Cambria"/>
          <w:sz w:val="22"/>
          <w:szCs w:val="22"/>
        </w:rPr>
        <w:t>Kochan &amp; Partner</w:t>
      </w:r>
      <w:r w:rsidRPr="00FB3BB3">
        <w:rPr>
          <w:rFonts w:ascii="Cambria" w:hAnsi="Cambria"/>
          <w:sz w:val="22"/>
          <w:szCs w:val="22"/>
        </w:rPr>
        <w:t xml:space="preserve"> weiterhin als Mitinhaber und Senior Advisor.</w:t>
      </w:r>
    </w:p>
    <w:p w14:paraId="0B012AA2" w14:textId="77777777" w:rsidR="00FB3BB3" w:rsidRDefault="00FB3BB3" w:rsidP="00FB3BB3">
      <w:pPr>
        <w:rPr>
          <w:rFonts w:ascii="Cambria" w:hAnsi="Cambria"/>
          <w:sz w:val="22"/>
          <w:szCs w:val="22"/>
        </w:rPr>
      </w:pPr>
    </w:p>
    <w:p w14:paraId="28A01814" w14:textId="77777777" w:rsidR="00FB3BB3" w:rsidRDefault="00FB3BB3" w:rsidP="00FB3BB3">
      <w:pPr>
        <w:rPr>
          <w:rFonts w:ascii="Cambria" w:hAnsi="Cambria"/>
          <w:sz w:val="22"/>
          <w:szCs w:val="22"/>
        </w:rPr>
      </w:pPr>
    </w:p>
    <w:p w14:paraId="32B98931" w14:textId="77777777" w:rsidR="00FB3BB3" w:rsidRDefault="00FB3BB3" w:rsidP="00FB3BB3">
      <w:pPr>
        <w:rPr>
          <w:rFonts w:ascii="Cambria" w:hAnsi="Cambria"/>
          <w:sz w:val="22"/>
          <w:szCs w:val="22"/>
        </w:rPr>
      </w:pPr>
    </w:p>
    <w:p w14:paraId="499608EE" w14:textId="3FB88E06" w:rsidR="00FB3BB3" w:rsidRPr="00FB3BB3" w:rsidRDefault="00FB3BB3" w:rsidP="00FB3BB3">
      <w:pPr>
        <w:rPr>
          <w:rFonts w:ascii="Cambria" w:hAnsi="Cambria"/>
          <w:b/>
          <w:bCs/>
          <w:sz w:val="22"/>
          <w:szCs w:val="22"/>
        </w:rPr>
      </w:pPr>
      <w:r w:rsidRPr="00FB3BB3">
        <w:rPr>
          <w:rFonts w:ascii="Cambria" w:hAnsi="Cambria"/>
          <w:b/>
          <w:bCs/>
          <w:sz w:val="22"/>
          <w:szCs w:val="22"/>
        </w:rPr>
        <w:t>VERLINKUNGEN</w:t>
      </w:r>
    </w:p>
    <w:p w14:paraId="4A81D4D5" w14:textId="77777777" w:rsidR="00FB3BB3" w:rsidRDefault="00FB3BB3" w:rsidP="00FB3BB3">
      <w:pPr>
        <w:rPr>
          <w:rFonts w:ascii="Cambria" w:hAnsi="Cambria"/>
          <w:sz w:val="22"/>
          <w:szCs w:val="22"/>
        </w:rPr>
      </w:pPr>
    </w:p>
    <w:p w14:paraId="1B80FE8D" w14:textId="5D2961D6" w:rsidR="00FB3BB3" w:rsidRDefault="00FB3BB3" w:rsidP="00FB3BB3">
      <w:pPr>
        <w:rPr>
          <w:rFonts w:ascii="Cambria" w:hAnsi="Cambria"/>
          <w:sz w:val="22"/>
          <w:szCs w:val="22"/>
        </w:rPr>
      </w:pPr>
      <w:r>
        <w:rPr>
          <w:rFonts w:ascii="Cambria" w:hAnsi="Cambria"/>
          <w:sz w:val="22"/>
          <w:szCs w:val="22"/>
        </w:rPr>
        <w:t xml:space="preserve">Die Lebensläufe können nach </w:t>
      </w:r>
      <w:proofErr w:type="spellStart"/>
      <w:r>
        <w:rPr>
          <w:rFonts w:ascii="Cambria" w:hAnsi="Cambria"/>
          <w:sz w:val="22"/>
          <w:szCs w:val="22"/>
        </w:rPr>
        <w:t>Bedarf gern</w:t>
      </w:r>
      <w:proofErr w:type="spellEnd"/>
      <w:r>
        <w:rPr>
          <w:rFonts w:ascii="Cambria" w:hAnsi="Cambria"/>
          <w:sz w:val="22"/>
          <w:szCs w:val="22"/>
        </w:rPr>
        <w:t xml:space="preserve">e mit Links auf die eigene Webseite, den Wikipedia-Artikel oder auf folgende Social-Media-Accounts verknüpft </w:t>
      </w:r>
      <w:proofErr w:type="spellStart"/>
      <w:r>
        <w:rPr>
          <w:rFonts w:ascii="Cambria" w:hAnsi="Cambria"/>
          <w:sz w:val="22"/>
          <w:szCs w:val="22"/>
        </w:rPr>
        <w:t>werden:</w:t>
      </w:r>
      <w:proofErr w:type="spellEnd"/>
      <w:r>
        <w:rPr>
          <w:rFonts w:ascii="Cambria" w:hAnsi="Cambria"/>
          <w:sz w:val="22"/>
          <w:szCs w:val="22"/>
        </w:rPr>
        <w:br/>
      </w:r>
    </w:p>
    <w:p w14:paraId="5315C6EC" w14:textId="1900C2DB" w:rsidR="00FB3BB3" w:rsidRDefault="00FB3BB3" w:rsidP="00FB3BB3">
      <w:pPr>
        <w:rPr>
          <w:rFonts w:ascii="Cambria" w:hAnsi="Cambria"/>
          <w:sz w:val="22"/>
          <w:szCs w:val="22"/>
        </w:rPr>
      </w:pPr>
      <w:r w:rsidRPr="00FB3BB3">
        <w:rPr>
          <w:rFonts w:ascii="Cambria" w:hAnsi="Cambria"/>
          <w:sz w:val="22"/>
          <w:szCs w:val="22"/>
        </w:rPr>
        <w:t>https://boriskochan.de</w:t>
      </w:r>
    </w:p>
    <w:p w14:paraId="280F783B" w14:textId="3EC203B5" w:rsidR="00FB3BB3" w:rsidRPr="00FB3BB3" w:rsidRDefault="00FB3BB3" w:rsidP="00FB3BB3">
      <w:pPr>
        <w:rPr>
          <w:rFonts w:ascii="Cambria" w:hAnsi="Cambria"/>
          <w:sz w:val="22"/>
          <w:szCs w:val="22"/>
        </w:rPr>
      </w:pPr>
      <w:r w:rsidRPr="00FB3BB3">
        <w:rPr>
          <w:rFonts w:ascii="Cambria" w:hAnsi="Cambria"/>
          <w:sz w:val="22"/>
          <w:szCs w:val="22"/>
        </w:rPr>
        <w:t>https://de.wikipedia.org/wiki/Boris_Kochan</w:t>
      </w:r>
      <w:r>
        <w:rPr>
          <w:rFonts w:ascii="Cambria" w:hAnsi="Cambria"/>
          <w:sz w:val="22"/>
          <w:szCs w:val="22"/>
        </w:rPr>
        <w:br/>
      </w:r>
      <w:r w:rsidRPr="00FB3BB3">
        <w:rPr>
          <w:rFonts w:ascii="Cambria" w:hAnsi="Cambria"/>
          <w:sz w:val="22"/>
          <w:szCs w:val="22"/>
        </w:rPr>
        <w:t>https://www.linkedin.com/in/boriskochan/</w:t>
      </w:r>
      <w:r>
        <w:rPr>
          <w:rFonts w:ascii="Cambria" w:hAnsi="Cambria"/>
          <w:sz w:val="22"/>
          <w:szCs w:val="22"/>
        </w:rPr>
        <w:br/>
      </w:r>
      <w:r w:rsidRPr="00FB3BB3">
        <w:rPr>
          <w:rFonts w:ascii="Cambria" w:hAnsi="Cambria"/>
          <w:sz w:val="22"/>
          <w:szCs w:val="22"/>
        </w:rPr>
        <w:t>https://www.instagram.com/incfish</w:t>
      </w:r>
    </w:p>
    <w:p w14:paraId="533EC209" w14:textId="77777777" w:rsidR="00FB3BB3" w:rsidRPr="00634263" w:rsidRDefault="00FB3BB3" w:rsidP="00634263">
      <w:pPr>
        <w:rPr>
          <w:rFonts w:ascii="Cambria" w:hAnsi="Cambria"/>
          <w:sz w:val="22"/>
          <w:szCs w:val="22"/>
        </w:rPr>
      </w:pPr>
    </w:p>
    <w:p w14:paraId="2FBBC56F" w14:textId="77777777" w:rsidR="00634263" w:rsidRPr="00DC56D4" w:rsidRDefault="00634263">
      <w:pPr>
        <w:rPr>
          <w:rFonts w:ascii="Cambria" w:hAnsi="Cambria"/>
          <w:sz w:val="22"/>
          <w:szCs w:val="22"/>
        </w:rPr>
      </w:pPr>
    </w:p>
    <w:sectPr w:rsidR="00634263" w:rsidRPr="00DC56D4" w:rsidSect="006341E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D4"/>
    <w:rsid w:val="00284066"/>
    <w:rsid w:val="006341E3"/>
    <w:rsid w:val="00634263"/>
    <w:rsid w:val="0069223D"/>
    <w:rsid w:val="00712F12"/>
    <w:rsid w:val="007177E9"/>
    <w:rsid w:val="00A01AAD"/>
    <w:rsid w:val="00C3109A"/>
    <w:rsid w:val="00C72388"/>
    <w:rsid w:val="00C867C5"/>
    <w:rsid w:val="00DC56D4"/>
    <w:rsid w:val="00FB3B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3AC14EF"/>
  <w15:chartTrackingRefBased/>
  <w15:docId w15:val="{E90DB6F7-C04C-9A4C-94D9-95FC64E1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3BB3"/>
  </w:style>
  <w:style w:type="paragraph" w:styleId="berschrift1">
    <w:name w:val="heading 1"/>
    <w:basedOn w:val="Standard"/>
    <w:next w:val="Standard"/>
    <w:link w:val="berschrift1Zchn"/>
    <w:uiPriority w:val="9"/>
    <w:qFormat/>
    <w:rsid w:val="00DC56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C56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C56D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C56D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C56D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C56D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C56D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C56D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C56D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56D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C56D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C56D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C56D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C56D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C56D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C56D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C56D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C56D4"/>
    <w:rPr>
      <w:rFonts w:eastAsiaTheme="majorEastAsia" w:cstheme="majorBidi"/>
      <w:color w:val="272727" w:themeColor="text1" w:themeTint="D8"/>
    </w:rPr>
  </w:style>
  <w:style w:type="paragraph" w:styleId="Titel">
    <w:name w:val="Title"/>
    <w:basedOn w:val="Standard"/>
    <w:next w:val="Standard"/>
    <w:link w:val="TitelZchn"/>
    <w:uiPriority w:val="10"/>
    <w:qFormat/>
    <w:rsid w:val="00DC56D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C56D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C56D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C56D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C56D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C56D4"/>
    <w:rPr>
      <w:i/>
      <w:iCs/>
      <w:color w:val="404040" w:themeColor="text1" w:themeTint="BF"/>
    </w:rPr>
  </w:style>
  <w:style w:type="paragraph" w:styleId="Listenabsatz">
    <w:name w:val="List Paragraph"/>
    <w:basedOn w:val="Standard"/>
    <w:uiPriority w:val="34"/>
    <w:qFormat/>
    <w:rsid w:val="00DC56D4"/>
    <w:pPr>
      <w:ind w:left="720"/>
      <w:contextualSpacing/>
    </w:pPr>
  </w:style>
  <w:style w:type="character" w:styleId="IntensiveHervorhebung">
    <w:name w:val="Intense Emphasis"/>
    <w:basedOn w:val="Absatz-Standardschriftart"/>
    <w:uiPriority w:val="21"/>
    <w:qFormat/>
    <w:rsid w:val="00DC56D4"/>
    <w:rPr>
      <w:i/>
      <w:iCs/>
      <w:color w:val="0F4761" w:themeColor="accent1" w:themeShade="BF"/>
    </w:rPr>
  </w:style>
  <w:style w:type="paragraph" w:styleId="IntensivesZitat">
    <w:name w:val="Intense Quote"/>
    <w:basedOn w:val="Standard"/>
    <w:next w:val="Standard"/>
    <w:link w:val="IntensivesZitatZchn"/>
    <w:uiPriority w:val="30"/>
    <w:qFormat/>
    <w:rsid w:val="00DC56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C56D4"/>
    <w:rPr>
      <w:i/>
      <w:iCs/>
      <w:color w:val="0F4761" w:themeColor="accent1" w:themeShade="BF"/>
    </w:rPr>
  </w:style>
  <w:style w:type="character" w:styleId="IntensiverVerweis">
    <w:name w:val="Intense Reference"/>
    <w:basedOn w:val="Absatz-Standardschriftart"/>
    <w:uiPriority w:val="32"/>
    <w:qFormat/>
    <w:rsid w:val="00DC56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5232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Kochan</dc:creator>
  <cp:keywords/>
  <dc:description/>
  <cp:lastModifiedBy>Boris Kochan</cp:lastModifiedBy>
  <cp:revision>1</cp:revision>
  <dcterms:created xsi:type="dcterms:W3CDTF">2024-07-17T03:41:00Z</dcterms:created>
  <dcterms:modified xsi:type="dcterms:W3CDTF">2024-07-17T04:20:00Z</dcterms:modified>
</cp:coreProperties>
</file>